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989E" w14:textId="47A8E27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1C19D3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BB9538B" w14:textId="40C2785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779EC">
        <w:rPr>
          <w:rFonts w:asciiTheme="minorHAnsi" w:hAnsiTheme="minorHAnsi" w:cs="Arial"/>
          <w:b/>
          <w:lang w:val="en-ZA"/>
        </w:rPr>
        <w:t>3</w:t>
      </w:r>
      <w:r w:rsidR="001F598C">
        <w:rPr>
          <w:rFonts w:asciiTheme="minorHAnsi" w:hAnsiTheme="minorHAnsi" w:cs="Arial"/>
          <w:b/>
          <w:lang w:val="en-ZA"/>
        </w:rPr>
        <w:t xml:space="preserve"> August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3FC6F26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E4E63C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057E8D9" w14:textId="001DA25F" w:rsidR="007F4679" w:rsidRPr="00903F7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03F77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903F77">
        <w:rPr>
          <w:rFonts w:asciiTheme="minorHAnsi" w:hAnsiTheme="minorHAnsi" w:cs="Arial"/>
          <w:b/>
          <w:iCs/>
          <w:lang w:val="en-ZA"/>
        </w:rPr>
        <w:t xml:space="preserve"> </w:t>
      </w:r>
      <w:r w:rsidRPr="00903F77">
        <w:rPr>
          <w:rFonts w:asciiTheme="minorHAnsi" w:hAnsiTheme="minorHAnsi" w:cs="Arial"/>
          <w:b/>
          <w:iCs/>
          <w:lang w:val="en-ZA"/>
        </w:rPr>
        <w:t>“IVZ108”)</w:t>
      </w:r>
    </w:p>
    <w:p w14:paraId="378C8ED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650CF4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52CDCB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51B3C7B" w14:textId="6BB3591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0EC0DC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AD975F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3905DE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74701FF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8742E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IVZ108</w:t>
      </w:r>
    </w:p>
    <w:p w14:paraId="3C1DD78E" w14:textId="6B4EAEB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F4A1A">
        <w:rPr>
          <w:rFonts w:asciiTheme="minorHAnsi" w:hAnsiTheme="minorHAnsi" w:cs="Arial"/>
          <w:lang w:val="en-ZA"/>
        </w:rPr>
        <w:t xml:space="preserve"> 300,000,000</w:t>
      </w:r>
    </w:p>
    <w:p w14:paraId="5FE33B4D" w14:textId="2D4A089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F4A1A">
        <w:rPr>
          <w:rFonts w:asciiTheme="minorHAnsi" w:hAnsiTheme="minorHAnsi" w:cs="Arial"/>
          <w:lang w:val="en-ZA"/>
        </w:rPr>
        <w:t>99.42008</w:t>
      </w:r>
      <w:r>
        <w:rPr>
          <w:rFonts w:asciiTheme="minorHAnsi" w:hAnsiTheme="minorHAnsi" w:cs="Arial"/>
          <w:lang w:val="en-ZA"/>
        </w:rPr>
        <w:t>%</w:t>
      </w:r>
    </w:p>
    <w:p w14:paraId="2B66D536" w14:textId="26DFBE8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03F77">
        <w:rPr>
          <w:rFonts w:asciiTheme="minorHAnsi" w:hAnsiTheme="minorHAnsi" w:cs="Arial"/>
          <w:lang w:val="en-ZA"/>
        </w:rPr>
        <w:t>ZERO</w:t>
      </w:r>
    </w:p>
    <w:p w14:paraId="7530DE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EDBE0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September 2022</w:t>
      </w:r>
    </w:p>
    <w:p w14:paraId="04330652" w14:textId="3B0C0CD5" w:rsidR="007F4679" w:rsidRPr="00903F7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03F7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03F77" w:rsidRPr="00903F77">
        <w:rPr>
          <w:rFonts w:asciiTheme="minorHAnsi" w:hAnsiTheme="minorHAnsi" w:cs="Arial"/>
          <w:bCs/>
          <w:lang w:val="en-ZA"/>
        </w:rPr>
        <w:t>3 September 2022</w:t>
      </w:r>
    </w:p>
    <w:p w14:paraId="34863CA6" w14:textId="7B76B25D" w:rsidR="007F4679" w:rsidRPr="00903F7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03F77" w:rsidRPr="00903F77">
        <w:rPr>
          <w:rFonts w:asciiTheme="minorHAnsi" w:hAnsiTheme="minorHAnsi" w:cs="Arial"/>
          <w:bCs/>
          <w:lang w:val="en-ZA"/>
        </w:rPr>
        <w:t>8 September 2022</w:t>
      </w:r>
    </w:p>
    <w:p w14:paraId="1CD18360" w14:textId="21686A80" w:rsidR="007F4679" w:rsidRPr="00903F7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03F77" w:rsidRPr="00903F77">
        <w:rPr>
          <w:rFonts w:asciiTheme="minorHAnsi" w:hAnsiTheme="minorHAnsi" w:cs="Arial"/>
          <w:bCs/>
          <w:lang w:val="en-ZA"/>
        </w:rPr>
        <w:t>2 September 2022</w:t>
      </w:r>
    </w:p>
    <w:p w14:paraId="2CA9AF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2022</w:t>
      </w:r>
    </w:p>
    <w:p w14:paraId="04CDE2F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9892AD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August 2022</w:t>
      </w:r>
    </w:p>
    <w:p w14:paraId="4E3C954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2022</w:t>
      </w:r>
    </w:p>
    <w:p w14:paraId="05C19B4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ZAG000188665</w:t>
      </w:r>
    </w:p>
    <w:p w14:paraId="6F6F232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5FC30B9D" w14:textId="77777777" w:rsidR="001F598C" w:rsidRDefault="00386EFA" w:rsidP="001F59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60C84D5" w14:textId="220CCA8B" w:rsidR="007F4679" w:rsidRDefault="00386EFA" w:rsidP="001F59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89780B0" w14:textId="2E4C18B1" w:rsidR="001F598C" w:rsidRDefault="001F598C" w:rsidP="001F598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715F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https://clientportal.jse.co.za/Content/JSEPricingSupplementsItems/IVZ108%20PricingSupplement0408.pdf</w:t>
        </w:r>
      </w:hyperlink>
    </w:p>
    <w:p w14:paraId="14802CE8" w14:textId="77777777" w:rsidR="001F598C" w:rsidRPr="00F64748" w:rsidRDefault="001F598C" w:rsidP="001F598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950A60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5FE8C1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7153B1E" w14:textId="77777777" w:rsidR="00F551BA" w:rsidRPr="00F64748" w:rsidRDefault="00F551BA" w:rsidP="00F551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24899EE7" w14:textId="77777777" w:rsidR="00F551BA" w:rsidRPr="00F64748" w:rsidRDefault="00F551BA" w:rsidP="00F551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4EA1D5D0" w14:textId="77777777" w:rsidR="00F551BA" w:rsidRPr="00A956FE" w:rsidRDefault="00F551BA" w:rsidP="00F551BA"/>
    <w:p w14:paraId="31947ADC" w14:textId="77777777" w:rsidR="00F551BA" w:rsidRPr="00A956FE" w:rsidRDefault="00F551BA" w:rsidP="00F551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AE9A5C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3573" w14:textId="77777777" w:rsidR="00465BD2" w:rsidRDefault="00465BD2">
      <w:r>
        <w:separator/>
      </w:r>
    </w:p>
  </w:endnote>
  <w:endnote w:type="continuationSeparator" w:id="0">
    <w:p w14:paraId="521AF0C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BE9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334E4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14E755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9F9A23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9FE4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20731C2" w14:textId="77777777">
      <w:tc>
        <w:tcPr>
          <w:tcW w:w="1335" w:type="dxa"/>
        </w:tcPr>
        <w:p w14:paraId="5C74B71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4A1796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1BA274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D827D2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590C9FF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772D" w14:textId="77777777" w:rsidR="00465BD2" w:rsidRDefault="00465BD2">
      <w:r>
        <w:separator/>
      </w:r>
    </w:p>
  </w:footnote>
  <w:footnote w:type="continuationSeparator" w:id="0">
    <w:p w14:paraId="45A8B46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0B9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BB9141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9FE5" w14:textId="77777777" w:rsidR="001D1A44" w:rsidRDefault="00AF4A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353DA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BF9100B" w14:textId="77777777" w:rsidR="001D1A44" w:rsidRDefault="001D1A44" w:rsidP="00EF6146">
                <w:pPr>
                  <w:jc w:val="right"/>
                </w:pPr>
              </w:p>
              <w:p w14:paraId="3CE940B3" w14:textId="77777777" w:rsidR="001D1A44" w:rsidRDefault="001D1A44" w:rsidP="00EF6146">
                <w:pPr>
                  <w:jc w:val="right"/>
                </w:pPr>
              </w:p>
              <w:p w14:paraId="5B63F089" w14:textId="77777777" w:rsidR="001D1A44" w:rsidRDefault="001D1A44" w:rsidP="00EF6146">
                <w:pPr>
                  <w:jc w:val="right"/>
                </w:pPr>
              </w:p>
              <w:p w14:paraId="240FABFC" w14:textId="77777777" w:rsidR="001D1A44" w:rsidRDefault="001D1A44" w:rsidP="00EF6146">
                <w:pPr>
                  <w:jc w:val="right"/>
                </w:pPr>
              </w:p>
              <w:p w14:paraId="0845B1D3" w14:textId="77777777" w:rsidR="001D1A44" w:rsidRDefault="001D1A44" w:rsidP="00EF6146">
                <w:pPr>
                  <w:jc w:val="right"/>
                </w:pPr>
              </w:p>
              <w:p w14:paraId="74C3A5DE" w14:textId="77777777" w:rsidR="001D1A44" w:rsidRDefault="001D1A44" w:rsidP="00EF6146">
                <w:pPr>
                  <w:jc w:val="right"/>
                </w:pPr>
              </w:p>
              <w:p w14:paraId="10BF3B06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58517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4814F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9C8F6E" wp14:editId="0837491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0A3B36D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55CD9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027E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C1F1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60B9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B2E3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BC1B4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3306542" w14:textId="77777777">
      <w:trPr>
        <w:trHeight w:hRule="exact" w:val="2342"/>
        <w:jc w:val="right"/>
      </w:trPr>
      <w:tc>
        <w:tcPr>
          <w:tcW w:w="9752" w:type="dxa"/>
        </w:tcPr>
        <w:p w14:paraId="406FFC5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2A94BA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C8F64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CEAF" w14:textId="77777777" w:rsidR="001D1A44" w:rsidRDefault="00AF4A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8AD6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A8F05F" w14:textId="77777777" w:rsidR="001D1A44" w:rsidRDefault="001D1A44" w:rsidP="00BD2E91">
                <w:pPr>
                  <w:jc w:val="right"/>
                </w:pPr>
              </w:p>
              <w:p w14:paraId="091A3532" w14:textId="77777777" w:rsidR="001D1A44" w:rsidRDefault="001D1A44" w:rsidP="00BD2E91">
                <w:pPr>
                  <w:jc w:val="right"/>
                </w:pPr>
              </w:p>
              <w:p w14:paraId="4D7779FB" w14:textId="77777777" w:rsidR="001D1A44" w:rsidRDefault="001D1A44" w:rsidP="00BD2E91">
                <w:pPr>
                  <w:jc w:val="right"/>
                </w:pPr>
              </w:p>
              <w:p w14:paraId="7B8F8293" w14:textId="77777777" w:rsidR="001D1A44" w:rsidRDefault="001D1A44" w:rsidP="00BD2E91">
                <w:pPr>
                  <w:jc w:val="right"/>
                </w:pPr>
              </w:p>
              <w:p w14:paraId="4B912CED" w14:textId="77777777" w:rsidR="001D1A44" w:rsidRDefault="001D1A44" w:rsidP="00BD2E91">
                <w:pPr>
                  <w:jc w:val="right"/>
                </w:pPr>
              </w:p>
              <w:p w14:paraId="1B754CC0" w14:textId="77777777" w:rsidR="001D1A44" w:rsidRDefault="001D1A44" w:rsidP="00BD2E91">
                <w:pPr>
                  <w:jc w:val="right"/>
                </w:pPr>
              </w:p>
              <w:p w14:paraId="7E0E349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1459A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058D8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FC31A0" wp14:editId="2508B66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9C11A9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BB2ED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5811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AB10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AEC6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FF4F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9F0CB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3236A5" w14:textId="77777777">
      <w:trPr>
        <w:trHeight w:hRule="exact" w:val="2342"/>
        <w:jc w:val="right"/>
      </w:trPr>
      <w:tc>
        <w:tcPr>
          <w:tcW w:w="9752" w:type="dxa"/>
        </w:tcPr>
        <w:p w14:paraId="5CB77C8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4F67105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EB91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44AA9E" wp14:editId="06523CF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26CF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F9BA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6434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98C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3F77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4A1A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779EC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1BA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0BB3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6649689"/>
  <w15:docId w15:val="{6B275BE4-3FE4-4CBA-8249-3C184C92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F5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108%20PricingSupplement04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C621B-003A-421C-9F92-25B820048E13}"/>
</file>

<file path=customXml/itemProps3.xml><?xml version="1.0" encoding="utf-8"?>
<ds:datastoreItem xmlns:ds="http://schemas.openxmlformats.org/officeDocument/2006/customXml" ds:itemID="{22EC3011-2074-4CBE-9413-1AC8F43848DD}"/>
</file>

<file path=customXml/itemProps4.xml><?xml version="1.0" encoding="utf-8"?>
<ds:datastoreItem xmlns:ds="http://schemas.openxmlformats.org/officeDocument/2006/customXml" ds:itemID="{A52B2BD3-A81A-42D3-910A-B43B166DC9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2022-08-03T07:43:00Z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2022-08-03T07:38:11Z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2e8f7df3-1a2c-4fc4-84cb-0adda0aca8a2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